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 xml:space="preserve">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BB1CB2">
        <w:rPr>
          <w:rFonts w:ascii="Arial" w:hAnsi="Arial" w:cs="Arial"/>
          <w:b/>
          <w:bCs/>
          <w:sz w:val="20"/>
          <w:szCs w:val="20"/>
        </w:rPr>
        <w:t>63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BB1CB2">
        <w:rPr>
          <w:rFonts w:ascii="Arial" w:hAnsi="Arial" w:cs="Arial"/>
          <w:b/>
          <w:bCs/>
          <w:sz w:val="20"/>
          <w:szCs w:val="20"/>
        </w:rPr>
        <w:t>28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BB1CB2">
        <w:rPr>
          <w:rFonts w:ascii="Arial" w:hAnsi="Arial" w:cs="Arial"/>
          <w:b/>
          <w:bCs/>
          <w:sz w:val="20"/>
          <w:szCs w:val="20"/>
        </w:rPr>
        <w:t>марта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BB1CB2">
        <w:rPr>
          <w:rFonts w:ascii="Arial" w:hAnsi="Arial" w:cs="Arial"/>
          <w:sz w:val="20"/>
          <w:szCs w:val="20"/>
        </w:rPr>
        <w:t>АО</w:t>
      </w:r>
      <w:r w:rsidR="003E057E" w:rsidRPr="006F2594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3E057E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3E057E" w:rsidRPr="006F2594">
        <w:rPr>
          <w:rFonts w:ascii="Arial" w:hAnsi="Arial" w:cs="Arial"/>
          <w:sz w:val="20"/>
          <w:szCs w:val="20"/>
        </w:rPr>
        <w:t>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 xml:space="preserve">м сайте </w:t>
      </w:r>
      <w:r w:rsidR="00BB1CB2">
        <w:rPr>
          <w:rFonts w:ascii="Arial" w:hAnsi="Arial" w:cs="Arial"/>
          <w:sz w:val="20"/>
          <w:szCs w:val="20"/>
        </w:rPr>
        <w:t>АО</w:t>
      </w:r>
      <w:r w:rsidR="00DB2C08" w:rsidRPr="006F2594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DB2C08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DB2C08" w:rsidRPr="006F2594">
        <w:rPr>
          <w:rFonts w:ascii="Arial" w:hAnsi="Arial" w:cs="Arial"/>
          <w:sz w:val="20"/>
          <w:szCs w:val="20"/>
        </w:rPr>
        <w:t>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832397">
        <w:rPr>
          <w:rFonts w:ascii="Arial" w:hAnsi="Arial" w:cs="Arial"/>
          <w:b/>
          <w:sz w:val="20"/>
          <w:szCs w:val="20"/>
        </w:rPr>
        <w:t>кирпича</w:t>
      </w:r>
      <w:r w:rsidR="00E674DB">
        <w:rPr>
          <w:rFonts w:ascii="Arial" w:hAnsi="Arial" w:cs="Arial"/>
          <w:b/>
          <w:sz w:val="20"/>
          <w:szCs w:val="20"/>
        </w:rPr>
        <w:t>, согласно перечня (п. 1.1.3).</w:t>
      </w:r>
      <w:proofErr w:type="gramEnd"/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</w:t>
      </w:r>
      <w:r w:rsidR="00787097">
        <w:rPr>
          <w:rFonts w:ascii="Arial" w:hAnsi="Arial" w:cs="Arial"/>
          <w:b/>
          <w:sz w:val="20"/>
          <w:szCs w:val="20"/>
        </w:rPr>
        <w:t>кирпича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 xml:space="preserve">для нужд </w:t>
      </w:r>
      <w:r w:rsidR="00BB1CB2">
        <w:rPr>
          <w:rFonts w:ascii="Arial" w:hAnsi="Arial" w:cs="Arial"/>
          <w:sz w:val="20"/>
          <w:szCs w:val="20"/>
        </w:rPr>
        <w:t>АО</w:t>
      </w:r>
      <w:r w:rsidR="007651A9" w:rsidRPr="006F2594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7651A9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7651A9" w:rsidRPr="006F2594">
        <w:rPr>
          <w:rFonts w:ascii="Arial" w:hAnsi="Arial" w:cs="Arial"/>
          <w:sz w:val="20"/>
          <w:szCs w:val="20"/>
        </w:rPr>
        <w:t>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  <w:gridCol w:w="1925"/>
      </w:tblGrid>
      <w:tr w:rsidR="00E674DB" w:rsidRPr="003C1ECC" w:rsidTr="00475665">
        <w:trPr>
          <w:trHeight w:val="533"/>
        </w:trPr>
        <w:tc>
          <w:tcPr>
            <w:tcW w:w="594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E674DB" w:rsidRPr="003C1ECC" w:rsidTr="00475665">
        <w:trPr>
          <w:trHeight w:val="451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E674DB" w:rsidRDefault="00832397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</w:p>
          <w:p w:rsidR="00832397" w:rsidRPr="00787097" w:rsidRDefault="00832397" w:rsidP="00832397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="000E45B7" w:rsidRPr="00787097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832397" w:rsidRPr="00832397" w:rsidRDefault="00832397" w:rsidP="00832397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Вес 3,5 кг.</w:t>
            </w:r>
          </w:p>
          <w:p w:rsidR="00832397" w:rsidRPr="003C1ECC" w:rsidRDefault="00832397" w:rsidP="0083239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E674DB" w:rsidRPr="003C1ECC" w:rsidRDefault="00832397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E674DB" w:rsidRPr="003C1ECC" w:rsidRDefault="00BB1CB2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  <w:r w:rsidR="00FB2F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83239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FB2FD7" w:rsidRDefault="00FB2FD7" w:rsidP="00BB1CB2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1C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>, партиями кратно нормы загрузки автотранспорта</w:t>
      </w:r>
      <w:r w:rsidR="0050636C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</w:t>
      </w:r>
      <w:r w:rsidRPr="006F2594">
        <w:rPr>
          <w:rFonts w:ascii="Arial" w:hAnsi="Arial" w:cs="Arial"/>
          <w:sz w:val="20"/>
          <w:szCs w:val="20"/>
        </w:rPr>
        <w:lastRenderedPageBreak/>
        <w:t>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2144D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2144DE" w:rsidRPr="006F2594">
        <w:rPr>
          <w:rFonts w:ascii="Arial" w:hAnsi="Arial" w:cs="Arial"/>
          <w:sz w:val="20"/>
          <w:szCs w:val="20"/>
        </w:rPr>
      </w:r>
      <w:r w:rsidR="002144D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2144D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2144DE" w:rsidRPr="006F2594">
        <w:rPr>
          <w:rFonts w:ascii="Arial" w:hAnsi="Arial" w:cs="Arial"/>
          <w:sz w:val="20"/>
          <w:szCs w:val="20"/>
        </w:rPr>
      </w:r>
      <w:r w:rsidR="002144D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2144D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2144DE" w:rsidRPr="006F2594">
        <w:rPr>
          <w:rFonts w:ascii="Arial" w:hAnsi="Arial" w:cs="Arial"/>
          <w:sz w:val="20"/>
          <w:szCs w:val="20"/>
        </w:rPr>
      </w:r>
      <w:r w:rsidR="002144D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2144D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2144DE" w:rsidRPr="006F2594">
        <w:rPr>
          <w:rFonts w:ascii="Arial" w:hAnsi="Arial" w:cs="Arial"/>
          <w:sz w:val="20"/>
          <w:szCs w:val="20"/>
        </w:rPr>
      </w:r>
      <w:r w:rsidR="002144D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B1CB2">
        <w:rPr>
          <w:rFonts w:ascii="Arial" w:hAnsi="Arial" w:cs="Arial"/>
          <w:sz w:val="20"/>
          <w:szCs w:val="20"/>
        </w:rPr>
        <w:t>АО</w:t>
      </w:r>
      <w:r w:rsidR="00B977E1" w:rsidRPr="006F2594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B977E1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B977E1" w:rsidRPr="006F2594">
        <w:rPr>
          <w:rFonts w:ascii="Arial" w:hAnsi="Arial" w:cs="Arial"/>
          <w:sz w:val="20"/>
          <w:szCs w:val="20"/>
        </w:rPr>
        <w:t>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 xml:space="preserve">цен: </w:t>
      </w:r>
      <w:r w:rsidR="00BB1CB2">
        <w:rPr>
          <w:rFonts w:ascii="Arial" w:hAnsi="Arial" w:cs="Arial"/>
          <w:sz w:val="20"/>
          <w:szCs w:val="20"/>
        </w:rPr>
        <w:t>АО</w:t>
      </w:r>
      <w:r w:rsidR="00016032" w:rsidRPr="006F2594">
        <w:rPr>
          <w:rFonts w:ascii="Arial" w:hAnsi="Arial" w:cs="Arial"/>
          <w:sz w:val="20"/>
          <w:szCs w:val="20"/>
        </w:rPr>
        <w:t xml:space="preserve"> «П</w:t>
      </w:r>
      <w:r w:rsidR="00387462" w:rsidRPr="006F2594">
        <w:rPr>
          <w:rFonts w:ascii="Arial" w:hAnsi="Arial" w:cs="Arial"/>
          <w:sz w:val="20"/>
          <w:szCs w:val="20"/>
        </w:rPr>
        <w:t xml:space="preserve">ензенская </w:t>
      </w:r>
      <w:proofErr w:type="spellStart"/>
      <w:r w:rsidR="00387462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387462" w:rsidRPr="006F2594">
        <w:rPr>
          <w:rFonts w:ascii="Arial" w:hAnsi="Arial" w:cs="Arial"/>
          <w:sz w:val="20"/>
          <w:szCs w:val="20"/>
        </w:rPr>
        <w:t>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BB1CB2">
        <w:rPr>
          <w:rFonts w:ascii="Arial" w:hAnsi="Arial" w:cs="Arial"/>
          <w:b/>
          <w:sz w:val="20"/>
          <w:szCs w:val="20"/>
        </w:rPr>
        <w:t>583 000</w:t>
      </w:r>
      <w:r w:rsidR="00AA42C0">
        <w:rPr>
          <w:rFonts w:ascii="Arial" w:hAnsi="Arial" w:cs="Arial"/>
          <w:b/>
          <w:sz w:val="20"/>
          <w:szCs w:val="20"/>
        </w:rPr>
        <w:t>,00</w:t>
      </w:r>
      <w:r w:rsidR="000E45B7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BB1CB2">
        <w:rPr>
          <w:rFonts w:ascii="Arial" w:hAnsi="Arial" w:cs="Arial"/>
          <w:b/>
          <w:sz w:val="20"/>
          <w:szCs w:val="20"/>
        </w:rPr>
        <w:t>486 000,00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lastRenderedPageBreak/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негативный опыт работы с </w:t>
      </w:r>
      <w:r w:rsidR="00BB1CB2">
        <w:rPr>
          <w:rFonts w:ascii="Arial" w:hAnsi="Arial" w:cs="Arial"/>
        </w:rPr>
        <w:t>АО</w:t>
      </w:r>
      <w:r w:rsidRPr="006F2594">
        <w:rPr>
          <w:rFonts w:ascii="Arial" w:hAnsi="Arial" w:cs="Arial"/>
        </w:rPr>
        <w:t xml:space="preserve"> «Пензенская </w:t>
      </w:r>
      <w:proofErr w:type="spellStart"/>
      <w:r w:rsidRPr="006F2594">
        <w:rPr>
          <w:rFonts w:ascii="Arial" w:hAnsi="Arial" w:cs="Arial"/>
        </w:rPr>
        <w:t>горэлектросеть</w:t>
      </w:r>
      <w:proofErr w:type="spellEnd"/>
      <w:r w:rsidRPr="006F2594">
        <w:rPr>
          <w:rFonts w:ascii="Arial" w:hAnsi="Arial" w:cs="Arial"/>
        </w:rPr>
        <w:t xml:space="preserve">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BB1CB2">
        <w:rPr>
          <w:rFonts w:ascii="Arial" w:hAnsi="Arial" w:cs="Arial"/>
        </w:rPr>
        <w:t>АО</w:t>
      </w:r>
      <w:r w:rsidRPr="006F2594">
        <w:rPr>
          <w:rFonts w:ascii="Arial" w:hAnsi="Arial" w:cs="Arial"/>
        </w:rPr>
        <w:t xml:space="preserve"> «Пензенская </w:t>
      </w:r>
      <w:proofErr w:type="spellStart"/>
      <w:r w:rsidRPr="006F2594">
        <w:rPr>
          <w:rFonts w:ascii="Arial" w:hAnsi="Arial" w:cs="Arial"/>
        </w:rPr>
        <w:t>горэлектросеть</w:t>
      </w:r>
      <w:proofErr w:type="spellEnd"/>
      <w:r w:rsidRPr="006F2594">
        <w:rPr>
          <w:rFonts w:ascii="Arial" w:hAnsi="Arial" w:cs="Arial"/>
        </w:rPr>
        <w:t>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</w:t>
      </w:r>
      <w:r w:rsidR="00BB1CB2" w:rsidRPr="00CC24A3">
        <w:rPr>
          <w:rFonts w:ascii="Arial" w:hAnsi="Arial" w:cs="Arial"/>
          <w:sz w:val="20"/>
          <w:szCs w:val="20"/>
        </w:rPr>
        <w:t>ФНС России от 23.11.2022 № ЕД-7-8/1123@</w:t>
      </w:r>
      <w:r w:rsidR="00BB1CB2" w:rsidRPr="006F2594">
        <w:rPr>
          <w:rFonts w:ascii="Arial" w:hAnsi="Arial" w:cs="Arial"/>
          <w:sz w:val="20"/>
          <w:szCs w:val="20"/>
        </w:rPr>
        <w:t>г.</w:t>
      </w:r>
      <w:r w:rsidR="00BB1CB2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BB1CB2">
        <w:rPr>
          <w:rFonts w:ascii="Arial" w:hAnsi="Arial" w:cs="Arial"/>
          <w:b/>
          <w:sz w:val="20"/>
          <w:szCs w:val="20"/>
        </w:rPr>
        <w:t>06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BB1CB2">
        <w:rPr>
          <w:rFonts w:ascii="Arial" w:hAnsi="Arial" w:cs="Arial"/>
          <w:b/>
          <w:sz w:val="20"/>
          <w:szCs w:val="20"/>
        </w:rPr>
        <w:t>4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BB1CB2">
        <w:rPr>
          <w:rFonts w:ascii="Arial" w:hAnsi="Arial" w:cs="Arial"/>
          <w:b/>
          <w:i/>
          <w:sz w:val="20"/>
          <w:szCs w:val="20"/>
          <w:u w:val="single"/>
        </w:rPr>
        <w:t>10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BB1CB2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7" w:name="_GoBack"/>
      <w:r w:rsidR="00BB1CB2">
        <w:rPr>
          <w:rFonts w:ascii="Arial" w:hAnsi="Arial" w:cs="Arial"/>
          <w:b/>
          <w:i/>
          <w:sz w:val="20"/>
          <w:szCs w:val="20"/>
          <w:u w:val="single"/>
        </w:rPr>
        <w:t>10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BB1CB2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BB1CB2">
        <w:rPr>
          <w:rFonts w:ascii="Arial" w:hAnsi="Arial" w:cs="Arial"/>
          <w:sz w:val="20"/>
          <w:szCs w:val="20"/>
        </w:rPr>
        <w:t>АО</w:t>
      </w:r>
      <w:r w:rsidRPr="006F2594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Pr="006F2594">
        <w:rPr>
          <w:rFonts w:ascii="Arial" w:hAnsi="Arial" w:cs="Arial"/>
          <w:sz w:val="20"/>
          <w:szCs w:val="20"/>
        </w:rPr>
        <w:t>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B1CB2">
        <w:rPr>
          <w:rFonts w:ascii="Arial" w:hAnsi="Arial" w:cs="Arial"/>
          <w:sz w:val="20"/>
          <w:szCs w:val="20"/>
        </w:rPr>
        <w:t>АО</w:t>
      </w:r>
      <w:r w:rsidR="00682C74" w:rsidRPr="006F2594">
        <w:rPr>
          <w:rFonts w:ascii="Arial" w:hAnsi="Arial" w:cs="Arial"/>
          <w:sz w:val="20"/>
          <w:szCs w:val="20"/>
        </w:rPr>
        <w:t xml:space="preserve"> «Пензенская </w:t>
      </w:r>
      <w:proofErr w:type="spellStart"/>
      <w:r w:rsidR="00682C74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682C74" w:rsidRPr="006F2594">
        <w:rPr>
          <w:rFonts w:ascii="Arial" w:hAnsi="Arial" w:cs="Arial"/>
          <w:sz w:val="20"/>
          <w:szCs w:val="20"/>
        </w:rPr>
        <w:t>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B1CB2" w:rsidP="006F25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АО</w:t>
      </w:r>
      <w:r w:rsidR="00BE46AD" w:rsidRPr="006F2594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BE46AD"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="00BE46AD" w:rsidRPr="006F25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46AD" w:rsidRPr="006F2594">
        <w:rPr>
          <w:rFonts w:ascii="Arial" w:hAnsi="Arial" w:cs="Arial"/>
          <w:b/>
          <w:sz w:val="20"/>
          <w:szCs w:val="20"/>
        </w:rPr>
        <w:t>горэлектросеть</w:t>
      </w:r>
      <w:proofErr w:type="spellEnd"/>
      <w:r w:rsidR="00BE46AD" w:rsidRPr="006F2594">
        <w:rPr>
          <w:rFonts w:ascii="Arial" w:hAnsi="Arial" w:cs="Arial"/>
          <w:b/>
          <w:sz w:val="20"/>
          <w:szCs w:val="20"/>
        </w:rPr>
        <w:t>»</w:t>
      </w:r>
      <w:r w:rsidR="00BE46AD"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="00BE46AD"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3. </w:t>
      </w:r>
      <w:r w:rsidR="00BB1CB2">
        <w:rPr>
          <w:rFonts w:ascii="Arial" w:hAnsi="Arial" w:cs="Arial"/>
          <w:sz w:val="20"/>
          <w:szCs w:val="20"/>
        </w:rPr>
        <w:t>Начальник</w:t>
      </w:r>
      <w:r w:rsidRPr="00572A54">
        <w:rPr>
          <w:rFonts w:ascii="Arial" w:hAnsi="Arial" w:cs="Arial"/>
          <w:sz w:val="20"/>
          <w:szCs w:val="20"/>
        </w:rPr>
        <w:t xml:space="preserve">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BB1CB2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АО</w:t>
      </w:r>
      <w:r w:rsidR="00E77053" w:rsidRPr="006F2594">
        <w:rPr>
          <w:rFonts w:ascii="Arial" w:hAnsi="Arial" w:cs="Arial"/>
          <w:b/>
          <w:bCs/>
          <w:iCs/>
          <w:sz w:val="20"/>
          <w:szCs w:val="20"/>
        </w:rPr>
        <w:t xml:space="preserve">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BB1CB2">
        <w:rPr>
          <w:rFonts w:ascii="Arial" w:hAnsi="Arial" w:cs="Arial"/>
          <w:b/>
          <w:sz w:val="20"/>
          <w:szCs w:val="20"/>
        </w:rPr>
        <w:t>63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AC6D58">
        <w:rPr>
          <w:rFonts w:ascii="Arial" w:hAnsi="Arial" w:cs="Arial"/>
          <w:b/>
          <w:sz w:val="20"/>
          <w:szCs w:val="20"/>
        </w:rPr>
        <w:t>23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AC6D58">
        <w:rPr>
          <w:rFonts w:ascii="Arial" w:hAnsi="Arial" w:cs="Arial"/>
          <w:b/>
          <w:sz w:val="20"/>
          <w:szCs w:val="20"/>
        </w:rPr>
        <w:t>3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2144DE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2144D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BB1CB2" w:rsidRPr="002A0EDC" w:rsidRDefault="00BB1CB2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BB1CB2" w:rsidRDefault="00BB1CB2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144DE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BB1CB2" w:rsidRPr="002A0EDC" w:rsidRDefault="00BB1CB2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BB1CB2" w:rsidRDefault="00BB1CB2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144DE" w:rsidP="006F2594">
      <w:pPr>
        <w:rPr>
          <w:rFonts w:ascii="Arial" w:hAnsi="Arial" w:cs="Arial"/>
          <w:sz w:val="20"/>
          <w:szCs w:val="20"/>
        </w:rPr>
      </w:pPr>
      <w:r w:rsidRPr="002144D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BB1CB2" w:rsidRPr="002A0EDC" w:rsidRDefault="00BB1CB2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BB1CB2" w:rsidRPr="002A0EDC" w:rsidRDefault="00BB1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BB1CB2" w:rsidRPr="00301BEC" w:rsidRDefault="00BB1CB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B1CB2" w:rsidRDefault="00BB1CB2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2144DE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44DE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BB1CB2" w:rsidRPr="003F7D6C" w:rsidRDefault="00BB1CB2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BB1CB2" w:rsidRPr="003F7D6C" w:rsidRDefault="00BB1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BB1CB2" w:rsidRPr="003F7D6C" w:rsidRDefault="00BB1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B1CB2" w:rsidRPr="003F7D6C" w:rsidRDefault="00BB1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BB1CB2" w:rsidRPr="003F7D6C" w:rsidRDefault="00BB1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BB1CB2" w:rsidRPr="003F7D6C" w:rsidRDefault="00BB1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BB1CB2" w:rsidRPr="003F7D6C" w:rsidRDefault="00BB1CB2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BB1CB2" w:rsidRPr="003F7D6C" w:rsidRDefault="00BB1CB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BB1CB2" w:rsidRPr="003F7D6C" w:rsidRDefault="00BB1CB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BB1CB2" w:rsidRDefault="00BB1CB2"/>
                <w:p w:rsidR="00BB1CB2" w:rsidRDefault="00BB1CB2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BB1CB2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АО</w:t>
      </w:r>
      <w:r w:rsidR="009C61FA" w:rsidRPr="006F2594">
        <w:rPr>
          <w:rFonts w:ascii="Arial" w:hAnsi="Arial" w:cs="Arial"/>
          <w:b/>
          <w:sz w:val="20"/>
          <w:szCs w:val="20"/>
        </w:rPr>
        <w:t xml:space="preserve"> «Пензенская Горэлектросеть»</w:t>
      </w:r>
      <w:r w:rsidR="009C61FA"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="009C61FA"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="009C61FA"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>
        <w:rPr>
          <w:rFonts w:ascii="Arial" w:hAnsi="Arial" w:cs="Arial"/>
          <w:sz w:val="20"/>
          <w:szCs w:val="20"/>
        </w:rPr>
        <w:t>63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9C61FA" w:rsidRPr="006F2594">
        <w:rPr>
          <w:rFonts w:ascii="Arial" w:hAnsi="Arial" w:cs="Arial"/>
          <w:sz w:val="20"/>
          <w:szCs w:val="20"/>
        </w:rPr>
        <w:t xml:space="preserve">ЗЦ-ПГЭС от </w:t>
      </w:r>
      <w:r>
        <w:rPr>
          <w:rFonts w:ascii="Arial" w:hAnsi="Arial" w:cs="Arial"/>
          <w:sz w:val="20"/>
          <w:szCs w:val="20"/>
        </w:rPr>
        <w:t>28</w:t>
      </w:r>
      <w:r w:rsidR="00E1380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="009C61FA"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="009C61FA"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9C61FA" w:rsidRPr="006F2594">
        <w:rPr>
          <w:rFonts w:ascii="Arial" w:hAnsi="Arial" w:cs="Arial"/>
          <w:sz w:val="20"/>
          <w:szCs w:val="20"/>
          <w:u w:val="single"/>
        </w:rPr>
        <w:t>ЗЦ-ПГЭС</w:t>
      </w:r>
      <w:r w:rsidR="009C61FA"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BB1CB2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АО</w:t>
            </w:r>
            <w:r w:rsidR="009C61FA"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«Пензенская </w:t>
            </w:r>
            <w:proofErr w:type="spellStart"/>
            <w:r w:rsidR="009C61FA"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горэлектросеть</w:t>
            </w:r>
            <w:proofErr w:type="spellEnd"/>
            <w:r w:rsidR="009C61FA"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814248" w:rsidRPr="006F2594" w:rsidRDefault="00814248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 w:rsidR="002C004C">
        <w:rPr>
          <w:rFonts w:ascii="Arial" w:hAnsi="Arial" w:cs="Arial"/>
          <w:b/>
          <w:sz w:val="20"/>
        </w:rPr>
        <w:t>кирпича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</w:tblGrid>
      <w:tr w:rsidR="002C004C" w:rsidRPr="003C1ECC" w:rsidTr="002C004C">
        <w:trPr>
          <w:trHeight w:val="533"/>
          <w:jc w:val="center"/>
        </w:trPr>
        <w:tc>
          <w:tcPr>
            <w:tcW w:w="594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004C" w:rsidRPr="003C1ECC" w:rsidTr="002C004C">
        <w:trPr>
          <w:trHeight w:val="451"/>
          <w:jc w:val="center"/>
        </w:trPr>
        <w:tc>
          <w:tcPr>
            <w:tcW w:w="594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2C004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</w:p>
          <w:p w:rsidR="002C004C" w:rsidRPr="000E45B7" w:rsidRDefault="002C004C" w:rsidP="002C004C">
            <w:pPr>
              <w:pStyle w:val="af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="000E45B7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  <w:p w:rsidR="002C004C" w:rsidRPr="00832397" w:rsidRDefault="002C004C" w:rsidP="002C004C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Вес 3,5 кг.</w:t>
            </w:r>
          </w:p>
          <w:p w:rsidR="002C004C" w:rsidRPr="003C1EC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2C004C" w:rsidRPr="003C1ECC" w:rsidRDefault="00D64C42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</w:t>
            </w:r>
          </w:p>
        </w:tc>
        <w:tc>
          <w:tcPr>
            <w:tcW w:w="1193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</w:tbl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2A54CA">
        <w:rPr>
          <w:rFonts w:ascii="Arial" w:hAnsi="Arial" w:cs="Arial"/>
          <w:sz w:val="20"/>
          <w:szCs w:val="20"/>
        </w:rPr>
        <w:t>3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F964FA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 w:rsidR="00F964FA">
        <w:rPr>
          <w:rFonts w:ascii="Arial" w:hAnsi="Arial" w:cs="Arial"/>
          <w:sz w:val="20"/>
          <w:szCs w:val="20"/>
        </w:rPr>
        <w:t xml:space="preserve">паспорт на каждую </w:t>
      </w:r>
      <w:r w:rsidR="002C004C">
        <w:rPr>
          <w:rFonts w:ascii="Arial" w:hAnsi="Arial" w:cs="Arial"/>
          <w:sz w:val="20"/>
          <w:szCs w:val="20"/>
        </w:rPr>
        <w:t xml:space="preserve">поставляемую </w:t>
      </w:r>
      <w:r w:rsidR="00F964FA">
        <w:rPr>
          <w:rFonts w:ascii="Arial" w:hAnsi="Arial" w:cs="Arial"/>
          <w:sz w:val="20"/>
          <w:szCs w:val="20"/>
        </w:rPr>
        <w:t>партию</w:t>
      </w:r>
      <w:r w:rsidR="002C004C">
        <w:rPr>
          <w:rFonts w:ascii="Arial" w:hAnsi="Arial" w:cs="Arial"/>
          <w:sz w:val="20"/>
          <w:szCs w:val="20"/>
        </w:rPr>
        <w:t>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 w:rsidR="00946823"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E21CA2" w:rsidRDefault="002C004C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C315ED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315ED" w:rsidRPr="002C004C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B2" w:rsidRDefault="00BB1CB2">
      <w:r>
        <w:separator/>
      </w:r>
    </w:p>
  </w:endnote>
  <w:endnote w:type="continuationSeparator" w:id="0">
    <w:p w:rsidR="00BB1CB2" w:rsidRDefault="00BB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2" w:rsidRDefault="00BB1CB2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B2" w:rsidRDefault="00BB1CB2">
      <w:r>
        <w:separator/>
      </w:r>
    </w:p>
  </w:footnote>
  <w:footnote w:type="continuationSeparator" w:id="0">
    <w:p w:rsidR="00BB1CB2" w:rsidRDefault="00BB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2" w:rsidRDefault="00BB1CB2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B2" w:rsidRDefault="00BB1CB2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7"/>
  </w:num>
  <w:num w:numId="15">
    <w:abstractNumId w:val="36"/>
  </w:num>
  <w:num w:numId="16">
    <w:abstractNumId w:val="58"/>
  </w:num>
  <w:num w:numId="17">
    <w:abstractNumId w:val="51"/>
  </w:num>
  <w:num w:numId="18">
    <w:abstractNumId w:val="47"/>
  </w:num>
  <w:num w:numId="19">
    <w:abstractNumId w:val="34"/>
  </w:num>
  <w:num w:numId="20">
    <w:abstractNumId w:val="59"/>
  </w:num>
  <w:num w:numId="21">
    <w:abstractNumId w:val="32"/>
  </w:num>
  <w:num w:numId="22">
    <w:abstractNumId w:val="33"/>
  </w:num>
  <w:num w:numId="23">
    <w:abstractNumId w:val="63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5"/>
  </w:num>
  <w:num w:numId="29">
    <w:abstractNumId w:val="13"/>
  </w:num>
  <w:num w:numId="30">
    <w:abstractNumId w:val="61"/>
  </w:num>
  <w:num w:numId="31">
    <w:abstractNumId w:val="55"/>
  </w:num>
  <w:num w:numId="32">
    <w:abstractNumId w:val="40"/>
  </w:num>
  <w:num w:numId="33">
    <w:abstractNumId w:val="50"/>
  </w:num>
  <w:num w:numId="34">
    <w:abstractNumId w:val="60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4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44D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5699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4248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6D58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1CB2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70F1-167E-4814-B8B1-45685E1E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7683</Words>
  <Characters>57756</Characters>
  <Application>Microsoft Office Word</Application>
  <DocSecurity>0</DocSecurity>
  <Lines>481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2023-03-28T12:27:00Z</dcterms:created>
  <dcterms:modified xsi:type="dcterms:W3CDTF">2023-03-28T12:41:00Z</dcterms:modified>
</cp:coreProperties>
</file>